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005838" w:rsidRDefault="00005838" w:rsidP="00005838">
      <w:pPr>
        <w:rPr>
          <w:rFonts w:ascii="Arial" w:hAnsi="Arial" w:cs="Arial"/>
          <w:sz w:val="20"/>
          <w:szCs w:val="20"/>
        </w:rPr>
      </w:pPr>
      <w:r>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005838" w:rsidRDefault="003F318F" w:rsidP="00005838">
      <w:pPr>
        <w:rPr>
          <w:rFonts w:ascii="Arial" w:hAnsi="Arial" w:cs="Arial"/>
          <w:sz w:val="20"/>
          <w:szCs w:val="20"/>
        </w:rPr>
      </w:pPr>
      <w:r>
        <w:rPr>
          <w:rFonts w:ascii="Arial" w:hAnsi="Arial" w:cs="Arial"/>
          <w:noProof/>
          <w:sz w:val="20"/>
          <w:szCs w:val="20"/>
          <w:lang w:val="fr-BE" w:eastAsia="fr-BE"/>
        </w:rPr>
        <w:pict>
          <v:rect id="_x0000_s1027" style="position:absolute;margin-left:45pt;margin-top:.45pt;width:355.8pt;height:1in;z-index:251660288" stroked="f" strokecolor="#13a99d">
            <v:textbox>
              <w:txbxContent>
                <w:p w:rsidR="00ED3F13" w:rsidRPr="00005838" w:rsidRDefault="00ED3F13"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demande de délivrance</w:t>
                  </w:r>
                </w:p>
                <w:p w:rsidR="00ED3F13" w:rsidRPr="00005838" w:rsidRDefault="00ED3F13"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ED3F13" w:rsidRPr="00005838" w:rsidRDefault="00ED3F13"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Exemplaire</w:t>
                  </w:r>
                  <w:r w:rsidR="00404C64">
                    <w:rPr>
                      <w:rFonts w:ascii="Arial" w:hAnsi="Arial" w:cs="Arial"/>
                      <w:b/>
                      <w:i/>
                      <w:color w:val="1E2445"/>
                      <w:sz w:val="20"/>
                      <w:szCs w:val="21"/>
                    </w:rPr>
                    <w:t>s</w:t>
                  </w:r>
                  <w:r>
                    <w:rPr>
                      <w:rFonts w:ascii="Arial" w:hAnsi="Arial" w:cs="Arial"/>
                      <w:b/>
                      <w:i/>
                      <w:color w:val="1E2445"/>
                      <w:sz w:val="20"/>
                      <w:szCs w:val="21"/>
                    </w:rPr>
                    <w:t xml:space="preserve"> ou copies du r</w:t>
                  </w:r>
                  <w:r w:rsidR="00CE73EE">
                    <w:rPr>
                      <w:rFonts w:ascii="Arial" w:hAnsi="Arial" w:cs="Arial"/>
                      <w:b/>
                      <w:i/>
                      <w:color w:val="1E2445"/>
                      <w:sz w:val="20"/>
                      <w:szCs w:val="21"/>
                    </w:rPr>
                    <w:t>egistre des électeurs à un candidat</w:t>
                  </w:r>
                </w:p>
              </w:txbxContent>
            </v:textbox>
          </v:rect>
        </w:pict>
      </w:r>
    </w:p>
    <w:p w:rsidR="008E44FC" w:rsidRDefault="008E44FC" w:rsidP="008E44FC">
      <w:pPr>
        <w:rPr>
          <w:rFonts w:ascii="Arial" w:hAnsi="Arial" w:cs="Arial"/>
          <w:sz w:val="20"/>
          <w:szCs w:val="20"/>
        </w:rPr>
      </w:pP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3F318F" w:rsidP="008E44FC">
      <w:pPr>
        <w:rPr>
          <w:rFonts w:ascii="Arial" w:hAnsi="Arial" w:cs="Arial"/>
          <w:sz w:val="20"/>
          <w:szCs w:val="20"/>
        </w:rPr>
      </w:pPr>
      <w:r>
        <w:rPr>
          <w:rFonts w:ascii="Arial" w:hAnsi="Arial" w:cs="Arial"/>
          <w:noProof/>
          <w:sz w:val="20"/>
          <w:szCs w:val="20"/>
          <w:lang w:val="fr-BE" w:eastAsia="fr-BE"/>
        </w:rPr>
        <w:pict>
          <v:roundrect id="_x0000_s1028" style="position:absolute;margin-left:256.15pt;margin-top:9.35pt;width:217.2pt;height:40.8pt;z-index:251661312" arcsize="10923f" fillcolor="#f2f2f2 [3052]" stroked="f">
            <v:textbox style="mso-next-textbox:#_x0000_s1028">
              <w:txbxContent>
                <w:p w:rsidR="00ED3F13" w:rsidRDefault="00ED3F13" w:rsidP="008E44FC">
                  <w:pPr>
                    <w:rPr>
                      <w:rFonts w:ascii="Arial" w:hAnsi="Arial" w:cs="Arial"/>
                      <w:b/>
                      <w:color w:val="1E2445"/>
                      <w:sz w:val="18"/>
                    </w:rPr>
                  </w:pPr>
                  <w:r>
                    <w:rPr>
                      <w:rFonts w:ascii="Arial" w:hAnsi="Arial" w:cs="Arial"/>
                      <w:b/>
                      <w:color w:val="1E2445"/>
                      <w:sz w:val="18"/>
                    </w:rPr>
                    <w:t>Province – district électoral :</w:t>
                  </w:r>
                </w:p>
                <w:p w:rsidR="00ED3F13" w:rsidRPr="000543D8" w:rsidRDefault="00ED3F13" w:rsidP="008E44FC">
                  <w:pPr>
                    <w:rPr>
                      <w:rFonts w:ascii="Arial" w:hAnsi="Arial" w:cs="Arial"/>
                      <w:color w:val="1E2445"/>
                      <w:sz w:val="18"/>
                    </w:rPr>
                  </w:pPr>
                  <w:r w:rsidRPr="000543D8">
                    <w:rPr>
                      <w:rFonts w:ascii="Arial" w:hAnsi="Arial" w:cs="Arial"/>
                      <w:color w:val="1E2445"/>
                      <w:sz w:val="18"/>
                    </w:rPr>
                    <w:t>…………………………………………………</w:t>
                  </w:r>
                </w:p>
              </w:txbxContent>
            </v:textbox>
          </v:roundrect>
        </w:pict>
      </w:r>
      <w:r>
        <w:rPr>
          <w:rFonts w:ascii="Arial" w:hAnsi="Arial" w:cs="Arial"/>
          <w:noProof/>
          <w:sz w:val="20"/>
          <w:szCs w:val="20"/>
          <w:lang w:val="fr-BE" w:eastAsia="fr-BE"/>
        </w:rPr>
        <w:pict>
          <v:roundrect id="_x0000_s1029" style="position:absolute;margin-left:256.15pt;margin-top:59.15pt;width:217.2pt;height:40.8pt;z-index:251662336" arcsize="10923f" fillcolor="#f2f2f2 [3052]" stroked="f">
            <v:textbox style="mso-next-textbox:#_x0000_s1029">
              <w:txbxContent>
                <w:p w:rsidR="00ED3F13" w:rsidRDefault="00404C64" w:rsidP="008E44FC">
                  <w:pPr>
                    <w:rPr>
                      <w:rFonts w:ascii="Arial" w:hAnsi="Arial" w:cs="Arial"/>
                      <w:b/>
                      <w:color w:val="1E2445"/>
                      <w:sz w:val="18"/>
                    </w:rPr>
                  </w:pPr>
                  <w:r>
                    <w:rPr>
                      <w:rFonts w:ascii="Arial" w:hAnsi="Arial" w:cs="Arial"/>
                      <w:b/>
                      <w:color w:val="1E2445"/>
                      <w:sz w:val="18"/>
                    </w:rPr>
                    <w:t xml:space="preserve">Canton électoral </w:t>
                  </w:r>
                  <w:r w:rsidR="00ED3F13">
                    <w:rPr>
                      <w:rFonts w:ascii="Arial" w:hAnsi="Arial" w:cs="Arial"/>
                      <w:b/>
                      <w:color w:val="1E2445"/>
                      <w:sz w:val="18"/>
                    </w:rPr>
                    <w:t>– commune :</w:t>
                  </w:r>
                </w:p>
                <w:p w:rsidR="00ED3F13" w:rsidRDefault="00ED3F13" w:rsidP="008E44FC">
                  <w:pPr>
                    <w:rPr>
                      <w:rFonts w:ascii="Arial" w:hAnsi="Arial" w:cs="Arial"/>
                      <w:b/>
                      <w:color w:val="1E2445"/>
                      <w:sz w:val="18"/>
                    </w:rPr>
                  </w:pPr>
                </w:p>
                <w:p w:rsidR="00ED3F13" w:rsidRPr="000543D8" w:rsidRDefault="00ED3F13" w:rsidP="008E44FC">
                  <w:pPr>
                    <w:rPr>
                      <w:rFonts w:ascii="Arial" w:hAnsi="Arial" w:cs="Arial"/>
                      <w:color w:val="1E2445"/>
                      <w:sz w:val="18"/>
                    </w:rPr>
                  </w:pPr>
                  <w:r w:rsidRPr="000543D8">
                    <w:rPr>
                      <w:rFonts w:ascii="Arial" w:hAnsi="Arial" w:cs="Arial"/>
                      <w:color w:val="1E2445"/>
                      <w:sz w:val="18"/>
                    </w:rPr>
                    <w:t>…………………………………………………</w:t>
                  </w:r>
                </w:p>
              </w:txbxContent>
            </v:textbox>
          </v:roundrect>
        </w:pict>
      </w: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264AB5" w:rsidRDefault="00264AB5" w:rsidP="008E44FC">
      <w:pPr>
        <w:rPr>
          <w:rFonts w:ascii="Arial" w:hAnsi="Arial" w:cs="Arial"/>
          <w:sz w:val="20"/>
          <w:szCs w:val="20"/>
        </w:rPr>
      </w:pPr>
    </w:p>
    <w:p w:rsidR="00005838" w:rsidRDefault="00005838" w:rsidP="008E44FC">
      <w:pPr>
        <w:rPr>
          <w:rFonts w:ascii="Arial" w:hAnsi="Arial" w:cs="Arial"/>
          <w:sz w:val="20"/>
          <w:szCs w:val="20"/>
        </w:rPr>
      </w:pPr>
    </w:p>
    <w:p w:rsidR="00005838" w:rsidRPr="00005838" w:rsidRDefault="00005838"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rPr>
          <w:rFonts w:ascii="Arial" w:hAnsi="Arial" w:cs="Arial"/>
          <w:sz w:val="20"/>
          <w:szCs w:val="20"/>
        </w:rPr>
      </w:pPr>
    </w:p>
    <w:p w:rsidR="008E44FC" w:rsidRPr="00005838" w:rsidRDefault="008E44FC" w:rsidP="008E44FC">
      <w:pPr>
        <w:tabs>
          <w:tab w:val="left" w:pos="1320"/>
        </w:tabs>
        <w:rPr>
          <w:rFonts w:ascii="Arial" w:hAnsi="Arial" w:cs="Arial"/>
          <w:sz w:val="20"/>
          <w:szCs w:val="20"/>
        </w:rPr>
      </w:pPr>
    </w:p>
    <w:p w:rsidR="00005838" w:rsidRDefault="00005838" w:rsidP="008E44FC">
      <w:pPr>
        <w:rPr>
          <w:rFonts w:ascii="Arial" w:hAnsi="Arial" w:cs="Arial"/>
          <w:sz w:val="20"/>
          <w:szCs w:val="20"/>
        </w:rPr>
      </w:pPr>
    </w:p>
    <w:p w:rsidR="00B75602" w:rsidRPr="00005838" w:rsidRDefault="00B75602" w:rsidP="008E44FC">
      <w:pPr>
        <w:rPr>
          <w:rFonts w:ascii="Arial" w:hAnsi="Arial" w:cs="Arial"/>
          <w:sz w:val="20"/>
          <w:szCs w:val="20"/>
        </w:rPr>
      </w:pPr>
    </w:p>
    <w:p w:rsidR="00005838" w:rsidRDefault="00ED3F13" w:rsidP="00B75602">
      <w:pPr>
        <w:spacing w:line="280" w:lineRule="exact"/>
        <w:jc w:val="both"/>
        <w:rPr>
          <w:rFonts w:ascii="Arial" w:hAnsi="Arial" w:cs="Arial"/>
          <w:sz w:val="20"/>
          <w:szCs w:val="20"/>
        </w:rPr>
      </w:pPr>
      <w:r>
        <w:rPr>
          <w:rFonts w:ascii="Arial" w:hAnsi="Arial" w:cs="Arial"/>
          <w:sz w:val="20"/>
          <w:szCs w:val="20"/>
        </w:rPr>
        <w:t>Madame la</w:t>
      </w:r>
      <w:r w:rsidR="000543D8">
        <w:rPr>
          <w:rFonts w:ascii="Arial" w:hAnsi="Arial" w:cs="Arial"/>
          <w:sz w:val="20"/>
          <w:szCs w:val="20"/>
        </w:rPr>
        <w:t xml:space="preserve"> Bourgmestre,</w:t>
      </w:r>
      <w:r>
        <w:rPr>
          <w:rFonts w:ascii="Arial" w:hAnsi="Arial" w:cs="Arial"/>
          <w:sz w:val="20"/>
          <w:szCs w:val="20"/>
        </w:rPr>
        <w:t xml:space="preserve"> Monsieur le Bourgmestre,</w:t>
      </w:r>
    </w:p>
    <w:p w:rsidR="000543D8" w:rsidRPr="00B75602" w:rsidRDefault="000543D8" w:rsidP="00B75602">
      <w:pPr>
        <w:spacing w:line="280" w:lineRule="exact"/>
        <w:jc w:val="both"/>
        <w:rPr>
          <w:rFonts w:ascii="Arial" w:hAnsi="Arial" w:cs="Arial"/>
          <w:sz w:val="10"/>
          <w:szCs w:val="20"/>
        </w:rPr>
      </w:pPr>
    </w:p>
    <w:p w:rsidR="000543D8" w:rsidRDefault="00CE73EE" w:rsidP="00483FCF">
      <w:pPr>
        <w:spacing w:line="320" w:lineRule="exact"/>
        <w:jc w:val="both"/>
        <w:rPr>
          <w:rFonts w:ascii="Arial" w:hAnsi="Arial" w:cs="Arial"/>
          <w:sz w:val="20"/>
          <w:szCs w:val="20"/>
        </w:rPr>
      </w:pPr>
      <w:r>
        <w:rPr>
          <w:rFonts w:ascii="Arial" w:hAnsi="Arial" w:cs="Arial"/>
          <w:sz w:val="20"/>
          <w:szCs w:val="20"/>
        </w:rPr>
        <w:t>Je soussigné(e)</w:t>
      </w:r>
      <w:r w:rsidR="000543D8">
        <w:rPr>
          <w:rFonts w:ascii="Arial" w:hAnsi="Arial" w:cs="Arial"/>
          <w:sz w:val="20"/>
          <w:szCs w:val="20"/>
        </w:rPr>
        <w:t>, M. /Mme……………………………………………………………………………………….</w:t>
      </w:r>
      <w:r w:rsidR="00926F16">
        <w:rPr>
          <w:rFonts w:ascii="Arial" w:hAnsi="Arial" w:cs="Arial"/>
          <w:sz w:val="20"/>
          <w:szCs w:val="20"/>
        </w:rPr>
        <w:t>,</w:t>
      </w:r>
    </w:p>
    <w:p w:rsidR="000543D8" w:rsidRDefault="00926F16" w:rsidP="00483FCF">
      <w:pPr>
        <w:spacing w:line="320" w:lineRule="exact"/>
        <w:jc w:val="both"/>
        <w:rPr>
          <w:rFonts w:ascii="Arial" w:hAnsi="Arial" w:cs="Arial"/>
          <w:sz w:val="20"/>
          <w:szCs w:val="20"/>
        </w:rPr>
      </w:pPr>
      <w:proofErr w:type="gramStart"/>
      <w:r>
        <w:rPr>
          <w:rFonts w:ascii="Arial" w:hAnsi="Arial" w:cs="Arial"/>
          <w:sz w:val="20"/>
          <w:szCs w:val="20"/>
        </w:rPr>
        <w:t>c</w:t>
      </w:r>
      <w:r w:rsidR="00CE73EE">
        <w:rPr>
          <w:rFonts w:ascii="Arial" w:hAnsi="Arial" w:cs="Arial"/>
          <w:sz w:val="20"/>
          <w:szCs w:val="20"/>
        </w:rPr>
        <w:t>andidat(</w:t>
      </w:r>
      <w:proofErr w:type="gramEnd"/>
      <w:r w:rsidR="00CE73EE">
        <w:rPr>
          <w:rFonts w:ascii="Arial" w:hAnsi="Arial" w:cs="Arial"/>
          <w:sz w:val="20"/>
          <w:szCs w:val="20"/>
        </w:rPr>
        <w:t>e) à l’élection communale et/ou provinciale dans la circonscription de…………………………..</w:t>
      </w:r>
    </w:p>
    <w:p w:rsidR="00CE73EE" w:rsidRDefault="00CE73EE" w:rsidP="00483FCF">
      <w:pPr>
        <w:spacing w:line="320" w:lineRule="exact"/>
        <w:jc w:val="both"/>
        <w:rPr>
          <w:rFonts w:ascii="Arial" w:hAnsi="Arial" w:cs="Arial"/>
          <w:sz w:val="20"/>
          <w:szCs w:val="20"/>
        </w:rPr>
      </w:pPr>
      <w:r>
        <w:rPr>
          <w:rFonts w:ascii="Arial" w:hAnsi="Arial" w:cs="Arial"/>
          <w:sz w:val="20"/>
          <w:szCs w:val="20"/>
        </w:rPr>
        <w:t>………………………demande la délivrance de…….copie(s) ou exemplaire(s) du registre des électeurs communaux et/</w:t>
      </w:r>
      <w:r w:rsidR="00404C64">
        <w:rPr>
          <w:rFonts w:ascii="Arial" w:hAnsi="Arial" w:cs="Arial"/>
          <w:sz w:val="20"/>
          <w:szCs w:val="20"/>
        </w:rPr>
        <w:t xml:space="preserve">ou </w:t>
      </w:r>
      <w:r>
        <w:rPr>
          <w:rFonts w:ascii="Arial" w:hAnsi="Arial" w:cs="Arial"/>
          <w:sz w:val="20"/>
          <w:szCs w:val="20"/>
        </w:rPr>
        <w:t>provinciaux de votre commune.</w:t>
      </w:r>
    </w:p>
    <w:p w:rsidR="00CE73EE" w:rsidRDefault="00CE73EE" w:rsidP="00483FCF">
      <w:pPr>
        <w:spacing w:line="320" w:lineRule="exact"/>
        <w:jc w:val="both"/>
        <w:rPr>
          <w:rFonts w:ascii="Arial" w:hAnsi="Arial" w:cs="Arial"/>
          <w:sz w:val="20"/>
          <w:szCs w:val="20"/>
        </w:rPr>
      </w:pPr>
    </w:p>
    <w:p w:rsidR="00B75602" w:rsidRDefault="00CE73EE" w:rsidP="00483FCF">
      <w:pPr>
        <w:spacing w:line="320" w:lineRule="exact"/>
        <w:jc w:val="both"/>
        <w:rPr>
          <w:rFonts w:ascii="Arial" w:hAnsi="Arial" w:cs="Arial"/>
          <w:sz w:val="20"/>
          <w:szCs w:val="20"/>
        </w:rPr>
      </w:pPr>
      <w:r>
        <w:rPr>
          <w:rFonts w:ascii="Arial" w:hAnsi="Arial" w:cs="Arial"/>
          <w:sz w:val="20"/>
          <w:szCs w:val="20"/>
        </w:rPr>
        <w:t xml:space="preserve">Je m’engage </w:t>
      </w:r>
      <w:r w:rsidR="00B75602">
        <w:rPr>
          <w:rFonts w:ascii="Arial" w:hAnsi="Arial" w:cs="Arial"/>
          <w:sz w:val="20"/>
          <w:szCs w:val="20"/>
        </w:rPr>
        <w:t xml:space="preserve">à respecter les principes démocratiques énoncés notamment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 socialiste pendant la Seconde guerre mondiale ou toute autre forme de génocide, ainsi que les droits et libertés garantis par la Constitution. </w:t>
      </w:r>
    </w:p>
    <w:p w:rsidR="00CE73EE" w:rsidRPr="00CE73EE" w:rsidRDefault="00CE73EE" w:rsidP="00483FCF">
      <w:pPr>
        <w:spacing w:line="320" w:lineRule="exact"/>
        <w:jc w:val="both"/>
        <w:rPr>
          <w:rFonts w:ascii="Arial" w:hAnsi="Arial" w:cs="Arial"/>
          <w:sz w:val="20"/>
          <w:szCs w:val="20"/>
        </w:rPr>
      </w:pPr>
    </w:p>
    <w:p w:rsidR="00B75602" w:rsidRDefault="00CE73EE" w:rsidP="00483FCF">
      <w:pPr>
        <w:spacing w:line="320" w:lineRule="exact"/>
        <w:jc w:val="both"/>
        <w:rPr>
          <w:rFonts w:ascii="Arial" w:hAnsi="Arial" w:cs="Arial"/>
          <w:sz w:val="20"/>
          <w:szCs w:val="20"/>
        </w:rPr>
      </w:pPr>
      <w:r>
        <w:rPr>
          <w:rFonts w:ascii="Arial" w:hAnsi="Arial" w:cs="Arial"/>
          <w:sz w:val="20"/>
          <w:szCs w:val="20"/>
        </w:rPr>
        <w:t>Je souhaite obtenir ces</w:t>
      </w:r>
      <w:r w:rsidR="00B75602">
        <w:rPr>
          <w:rFonts w:ascii="Arial" w:hAnsi="Arial" w:cs="Arial"/>
          <w:sz w:val="20"/>
          <w:szCs w:val="20"/>
        </w:rPr>
        <w:t xml:space="preserve"> copies ou exemplaires sur support</w:t>
      </w:r>
      <w:r w:rsidR="0067294A">
        <w:rPr>
          <w:rFonts w:ascii="Arial" w:hAnsi="Arial" w:cs="Arial"/>
          <w:sz w:val="20"/>
          <w:szCs w:val="20"/>
        </w:rPr>
        <w:t xml:space="preserve"> </w:t>
      </w:r>
      <w:r>
        <w:rPr>
          <w:rFonts w:ascii="Arial" w:hAnsi="Arial" w:cs="Arial"/>
          <w:sz w:val="20"/>
          <w:szCs w:val="20"/>
        </w:rPr>
        <w:t>papier / informatique.</w:t>
      </w:r>
    </w:p>
    <w:p w:rsidR="00B75602" w:rsidRPr="00B75602" w:rsidRDefault="00B75602" w:rsidP="00483FCF">
      <w:pPr>
        <w:spacing w:line="320" w:lineRule="exact"/>
        <w:jc w:val="both"/>
        <w:rPr>
          <w:rFonts w:ascii="Arial" w:hAnsi="Arial" w:cs="Arial"/>
          <w:sz w:val="10"/>
          <w:szCs w:val="20"/>
        </w:rPr>
      </w:pPr>
    </w:p>
    <w:p w:rsidR="00B75602" w:rsidRDefault="00CE73EE" w:rsidP="00483FCF">
      <w:pPr>
        <w:spacing w:line="320" w:lineRule="exact"/>
        <w:jc w:val="both"/>
        <w:rPr>
          <w:rFonts w:ascii="Arial" w:hAnsi="Arial" w:cs="Arial"/>
          <w:sz w:val="20"/>
          <w:szCs w:val="20"/>
        </w:rPr>
      </w:pPr>
      <w:r>
        <w:rPr>
          <w:rFonts w:ascii="Arial" w:hAnsi="Arial" w:cs="Arial"/>
          <w:sz w:val="20"/>
          <w:szCs w:val="20"/>
        </w:rPr>
        <w:t>Je reconnais</w:t>
      </w:r>
      <w:r w:rsidR="00B75602">
        <w:rPr>
          <w:rFonts w:ascii="Arial" w:hAnsi="Arial" w:cs="Arial"/>
          <w:sz w:val="20"/>
          <w:szCs w:val="20"/>
        </w:rPr>
        <w:t xml:space="preserve"> avoir pris connaissance des interdictions prévues par le Code de la démocratie locale et de la Décentralisation reproduites au verso du présent document, et </w:t>
      </w:r>
      <w:r>
        <w:rPr>
          <w:rFonts w:ascii="Arial" w:hAnsi="Arial" w:cs="Arial"/>
          <w:sz w:val="20"/>
          <w:szCs w:val="20"/>
        </w:rPr>
        <w:t>je m’engage à m’</w:t>
      </w:r>
      <w:r w:rsidR="00B75602">
        <w:rPr>
          <w:rFonts w:ascii="Arial" w:hAnsi="Arial" w:cs="Arial"/>
          <w:sz w:val="20"/>
          <w:szCs w:val="20"/>
        </w:rPr>
        <w:t>y conformer.</w:t>
      </w:r>
    </w:p>
    <w:p w:rsidR="00B75602" w:rsidRPr="00B75602" w:rsidRDefault="00B75602" w:rsidP="00B75602">
      <w:pPr>
        <w:spacing w:line="280" w:lineRule="exact"/>
        <w:jc w:val="both"/>
        <w:rPr>
          <w:rFonts w:ascii="Arial" w:hAnsi="Arial" w:cs="Arial"/>
          <w:sz w:val="10"/>
          <w:szCs w:val="20"/>
        </w:rPr>
      </w:pPr>
    </w:p>
    <w:p w:rsidR="00264AB5" w:rsidRPr="00005838" w:rsidRDefault="003F318F" w:rsidP="00B75602">
      <w:pPr>
        <w:spacing w:line="280" w:lineRule="exact"/>
        <w:rPr>
          <w:rFonts w:ascii="Arial" w:hAnsi="Arial" w:cs="Arial"/>
          <w:sz w:val="20"/>
          <w:szCs w:val="20"/>
        </w:rPr>
      </w:pPr>
      <w:r>
        <w:rPr>
          <w:rFonts w:ascii="Arial" w:hAnsi="Arial" w:cs="Arial"/>
          <w:noProof/>
          <w:sz w:val="20"/>
          <w:szCs w:val="20"/>
          <w:lang w:val="fr-BE" w:eastAsia="fr-BE"/>
        </w:rPr>
        <w:pict>
          <v:roundrect id="_x0000_s1030" style="position:absolute;margin-left:-3.65pt;margin-top:3.55pt;width:464.4pt;height:40.8pt;z-index:251663360" arcsize="10923f" fillcolor="#f2f2f2 [3052]" stroked="f">
            <v:textbox style="mso-next-textbox:#_x0000_s1030">
              <w:txbxContent>
                <w:p w:rsidR="00ED3F13" w:rsidRPr="00017012" w:rsidRDefault="00ED3F13" w:rsidP="00264AB5">
                  <w:pPr>
                    <w:rPr>
                      <w:rFonts w:ascii="Calibri Light" w:hAnsi="Calibri Light"/>
                      <w:color w:val="1E2445"/>
                    </w:rPr>
                  </w:pPr>
                  <w:r>
                    <w:rPr>
                      <w:rFonts w:ascii="Calibri Light" w:hAnsi="Calibri Light"/>
                      <w:b/>
                      <w:color w:val="1E2445"/>
                    </w:rPr>
                    <w:t>Fait à</w:t>
                  </w:r>
                  <w:proofErr w:type="gramStart"/>
                  <w:r>
                    <w:rPr>
                      <w:rFonts w:ascii="Calibri Light" w:hAnsi="Calibri Light"/>
                      <w:b/>
                      <w:color w:val="1E2445"/>
                    </w:rPr>
                    <w:t>…</w:t>
                  </w:r>
                  <w:r w:rsidRPr="00017012">
                    <w:rPr>
                      <w:rFonts w:ascii="Calibri Light" w:hAnsi="Calibri Light"/>
                      <w:color w:val="1E2445"/>
                    </w:rPr>
                    <w:t>…………</w:t>
                  </w:r>
                  <w:r w:rsidR="00483FCF">
                    <w:rPr>
                      <w:rFonts w:ascii="Calibri Light" w:hAnsi="Calibri Light"/>
                      <w:color w:val="1E2445"/>
                    </w:rPr>
                    <w:t>……..</w:t>
                  </w:r>
                  <w:r w:rsidRPr="00017012">
                    <w:rPr>
                      <w:rFonts w:ascii="Calibri Light" w:hAnsi="Calibri Light"/>
                      <w:color w:val="1E2445"/>
                    </w:rPr>
                    <w:t>……………………………………</w:t>
                  </w:r>
                  <w:r>
                    <w:rPr>
                      <w:rFonts w:ascii="Calibri Light" w:hAnsi="Calibri Light"/>
                      <w:color w:val="1E2445"/>
                    </w:rPr>
                    <w:t>…,</w:t>
                  </w:r>
                  <w:proofErr w:type="gramEnd"/>
                  <w:r w:rsidRPr="00017012">
                    <w:rPr>
                      <w:rFonts w:ascii="Calibri Light" w:hAnsi="Calibri Light"/>
                      <w:b/>
                      <w:color w:val="1E2445"/>
                    </w:rPr>
                    <w:t xml:space="preserve"> le</w:t>
                  </w:r>
                  <w:r w:rsidRPr="00017012">
                    <w:rPr>
                      <w:rFonts w:ascii="Calibri Light" w:hAnsi="Calibri Light"/>
                      <w:color w:val="1E2445"/>
                    </w:rPr>
                    <w:t>……………………………………………………</w:t>
                  </w:r>
                  <w:r w:rsidR="00483FCF">
                    <w:rPr>
                      <w:rFonts w:ascii="Calibri Light" w:hAnsi="Calibri Light"/>
                      <w:color w:val="1E2445"/>
                    </w:rPr>
                    <w:t>………</w:t>
                  </w:r>
                </w:p>
              </w:txbxContent>
            </v:textbox>
          </v:roundrect>
        </w:pict>
      </w:r>
    </w:p>
    <w:p w:rsidR="008E44FC" w:rsidRPr="00005838" w:rsidRDefault="008E44FC" w:rsidP="008E44FC">
      <w:pPr>
        <w:spacing w:line="360" w:lineRule="auto"/>
        <w:jc w:val="both"/>
        <w:rPr>
          <w:rFonts w:ascii="Arial" w:hAnsi="Arial" w:cs="Arial"/>
          <w:sz w:val="20"/>
          <w:szCs w:val="20"/>
        </w:rPr>
      </w:pPr>
    </w:p>
    <w:p w:rsidR="00264AB5" w:rsidRPr="00005838" w:rsidRDefault="00264AB5" w:rsidP="008E44FC">
      <w:pPr>
        <w:spacing w:line="360" w:lineRule="auto"/>
        <w:jc w:val="both"/>
        <w:rPr>
          <w:rFonts w:ascii="Arial" w:hAnsi="Arial" w:cs="Arial"/>
          <w:sz w:val="20"/>
          <w:szCs w:val="20"/>
        </w:rPr>
      </w:pPr>
    </w:p>
    <w:p w:rsidR="001D5975" w:rsidRPr="00005838" w:rsidRDefault="001D5975" w:rsidP="008E44FC">
      <w:pPr>
        <w:rPr>
          <w:rFonts w:ascii="Arial" w:hAnsi="Arial" w:cs="Arial"/>
          <w:sz w:val="20"/>
          <w:szCs w:val="20"/>
        </w:rPr>
      </w:pPr>
    </w:p>
    <w:p w:rsidR="00017012" w:rsidRDefault="00ED3F13" w:rsidP="008E44FC">
      <w:pPr>
        <w:rPr>
          <w:rFonts w:ascii="Arial" w:hAnsi="Arial" w:cs="Arial"/>
          <w:b/>
          <w:color w:val="1E2445"/>
          <w:sz w:val="20"/>
          <w:szCs w:val="20"/>
        </w:rPr>
      </w:pPr>
      <w:r>
        <w:rPr>
          <w:rFonts w:ascii="Arial" w:hAnsi="Arial" w:cs="Arial"/>
          <w:i/>
          <w:color w:val="1E2445"/>
          <w:sz w:val="20"/>
          <w:szCs w:val="20"/>
        </w:rPr>
        <w:t xml:space="preserve"> </w:t>
      </w:r>
      <w:r w:rsidRPr="00026B41">
        <w:rPr>
          <w:rFonts w:ascii="Arial" w:hAnsi="Arial" w:cs="Arial"/>
          <w:b/>
          <w:color w:val="1E2445"/>
          <w:sz w:val="20"/>
          <w:szCs w:val="20"/>
        </w:rPr>
        <w:t>S</w:t>
      </w:r>
      <w:r w:rsidR="00017012" w:rsidRPr="00026B41">
        <w:rPr>
          <w:rFonts w:ascii="Arial" w:hAnsi="Arial" w:cs="Arial"/>
          <w:b/>
          <w:color w:val="1E2445"/>
          <w:sz w:val="20"/>
          <w:szCs w:val="20"/>
        </w:rPr>
        <w:t>igna</w:t>
      </w:r>
      <w:r w:rsidRPr="00026B41">
        <w:rPr>
          <w:rFonts w:ascii="Arial" w:hAnsi="Arial" w:cs="Arial"/>
          <w:b/>
          <w:color w:val="1E2445"/>
          <w:sz w:val="20"/>
          <w:szCs w:val="20"/>
        </w:rPr>
        <w:t>ture</w:t>
      </w:r>
      <w:r w:rsidR="00483FCF">
        <w:rPr>
          <w:rFonts w:ascii="Arial" w:hAnsi="Arial" w:cs="Arial"/>
          <w:b/>
          <w:color w:val="1E2445"/>
          <w:sz w:val="20"/>
          <w:szCs w:val="20"/>
        </w:rPr>
        <w:t>,</w:t>
      </w:r>
    </w:p>
    <w:p w:rsidR="00026B41" w:rsidRDefault="00026B41" w:rsidP="008E44FC">
      <w:pPr>
        <w:rPr>
          <w:rFonts w:ascii="Arial" w:hAnsi="Arial" w:cs="Arial"/>
          <w:b/>
          <w:color w:val="1E2445"/>
          <w:sz w:val="20"/>
          <w:szCs w:val="20"/>
        </w:rPr>
      </w:pPr>
    </w:p>
    <w:p w:rsidR="00026B41" w:rsidRDefault="00026B41" w:rsidP="008E44FC">
      <w:pPr>
        <w:rPr>
          <w:rFonts w:ascii="Arial" w:hAnsi="Arial" w:cs="Arial"/>
          <w:b/>
          <w:color w:val="1E2445"/>
          <w:sz w:val="20"/>
          <w:szCs w:val="20"/>
        </w:rPr>
      </w:pPr>
    </w:p>
    <w:p w:rsidR="00026B41" w:rsidRDefault="00026B41" w:rsidP="008E44FC">
      <w:pPr>
        <w:rPr>
          <w:rFonts w:ascii="Arial" w:hAnsi="Arial" w:cs="Arial"/>
          <w:b/>
          <w:color w:val="1E2445"/>
          <w:sz w:val="20"/>
          <w:szCs w:val="20"/>
        </w:rPr>
      </w:pPr>
    </w:p>
    <w:p w:rsidR="00026B41" w:rsidRDefault="00026B41" w:rsidP="008E44FC">
      <w:pPr>
        <w:rPr>
          <w:rFonts w:ascii="Arial" w:hAnsi="Arial" w:cs="Arial"/>
          <w:b/>
          <w:color w:val="1E2445"/>
          <w:sz w:val="20"/>
          <w:szCs w:val="20"/>
        </w:rPr>
      </w:pPr>
    </w:p>
    <w:p w:rsidR="00026B41" w:rsidRDefault="00026B41" w:rsidP="008E44FC">
      <w:pPr>
        <w:rPr>
          <w:rFonts w:ascii="Arial" w:hAnsi="Arial" w:cs="Arial"/>
          <w:b/>
          <w:color w:val="1E2445"/>
          <w:sz w:val="20"/>
          <w:szCs w:val="20"/>
        </w:rPr>
      </w:pPr>
    </w:p>
    <w:p w:rsidR="00026B41" w:rsidRDefault="00026B41" w:rsidP="008E44FC">
      <w:pPr>
        <w:rPr>
          <w:rFonts w:ascii="Arial" w:hAnsi="Arial" w:cs="Arial"/>
          <w:b/>
          <w:color w:val="1E2445"/>
          <w:sz w:val="20"/>
          <w:szCs w:val="20"/>
        </w:rPr>
      </w:pPr>
    </w:p>
    <w:p w:rsidR="00CE73EE" w:rsidRDefault="00CE73EE" w:rsidP="008E44FC">
      <w:pPr>
        <w:rPr>
          <w:rFonts w:ascii="Arial" w:hAnsi="Arial" w:cs="Arial"/>
          <w:b/>
          <w:color w:val="1E2445"/>
          <w:sz w:val="20"/>
          <w:szCs w:val="20"/>
        </w:rPr>
      </w:pPr>
    </w:p>
    <w:p w:rsidR="00CE73EE" w:rsidRDefault="00CE73EE" w:rsidP="008E44FC">
      <w:pPr>
        <w:rPr>
          <w:rFonts w:ascii="Arial" w:hAnsi="Arial" w:cs="Arial"/>
          <w:b/>
          <w:color w:val="1E2445"/>
          <w:sz w:val="20"/>
          <w:szCs w:val="20"/>
        </w:rPr>
      </w:pPr>
    </w:p>
    <w:p w:rsidR="00483FCF" w:rsidRDefault="00483FCF" w:rsidP="00E05257">
      <w:pPr>
        <w:pBdr>
          <w:bottom w:val="single" w:sz="6" w:space="1" w:color="13A99D"/>
        </w:pBdr>
        <w:rPr>
          <w:rFonts w:ascii="Arial" w:hAnsi="Arial" w:cs="Arial"/>
          <w:b/>
          <w:color w:val="1E2445"/>
          <w:sz w:val="20"/>
          <w:szCs w:val="20"/>
        </w:rPr>
      </w:pPr>
    </w:p>
    <w:p w:rsidR="00026B41" w:rsidRPr="00E05257" w:rsidRDefault="00026B41" w:rsidP="00E05257">
      <w:pPr>
        <w:pBdr>
          <w:bottom w:val="single" w:sz="6" w:space="1" w:color="13A99D"/>
        </w:pBdr>
        <w:rPr>
          <w:rFonts w:ascii="Arial" w:hAnsi="Arial" w:cs="Arial"/>
          <w:b/>
          <w:color w:val="13A99D"/>
          <w:sz w:val="24"/>
          <w:szCs w:val="20"/>
        </w:rPr>
      </w:pPr>
      <w:r w:rsidRPr="00E05257">
        <w:rPr>
          <w:rFonts w:ascii="Arial" w:hAnsi="Arial" w:cs="Arial"/>
          <w:b/>
          <w:color w:val="1E2445"/>
          <w:sz w:val="24"/>
          <w:szCs w:val="20"/>
        </w:rPr>
        <w:lastRenderedPageBreak/>
        <w:t>E</w:t>
      </w:r>
      <w:r w:rsidRPr="00E05257">
        <w:rPr>
          <w:rFonts w:ascii="Arial" w:hAnsi="Arial" w:cs="Arial"/>
          <w:b/>
          <w:color w:val="13A99D"/>
          <w:sz w:val="24"/>
          <w:szCs w:val="20"/>
        </w:rPr>
        <w:t>xtraits du Code de la démocrat</w:t>
      </w:r>
      <w:r w:rsidR="00E05257">
        <w:rPr>
          <w:rFonts w:ascii="Arial" w:hAnsi="Arial" w:cs="Arial"/>
          <w:b/>
          <w:color w:val="13A99D"/>
          <w:sz w:val="24"/>
          <w:szCs w:val="20"/>
        </w:rPr>
        <w:t xml:space="preserve">ie et de la décentralisation </w:t>
      </w:r>
    </w:p>
    <w:p w:rsidR="00E05257" w:rsidRDefault="00E05257" w:rsidP="00026B41">
      <w:pPr>
        <w:rPr>
          <w:rFonts w:ascii="Arial" w:hAnsi="Arial" w:cs="Arial"/>
          <w:b/>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b/>
          <w:i/>
          <w:color w:val="1E2445"/>
          <w:sz w:val="20"/>
          <w:szCs w:val="20"/>
        </w:rPr>
        <w:t>Article L4122-5.</w:t>
      </w:r>
      <w:r w:rsidRPr="00CE73EE">
        <w:rPr>
          <w:rFonts w:ascii="Arial" w:hAnsi="Arial" w:cs="Arial"/>
          <w:color w:val="1E2445"/>
          <w:sz w:val="20"/>
          <w:szCs w:val="20"/>
        </w:rPr>
        <w:t xml:space="preserve"> § 1</w:t>
      </w:r>
      <w:r w:rsidR="00026609" w:rsidRPr="00026609">
        <w:rPr>
          <w:rFonts w:ascii="Arial" w:hAnsi="Arial" w:cs="Arial"/>
          <w:color w:val="1E2445"/>
          <w:sz w:val="20"/>
          <w:szCs w:val="20"/>
          <w:vertAlign w:val="superscript"/>
        </w:rPr>
        <w:t>er</w:t>
      </w:r>
      <w:r w:rsidRPr="00CE73EE">
        <w:rPr>
          <w:rFonts w:ascii="Arial" w:hAnsi="Arial" w:cs="Arial"/>
          <w:color w:val="1E2445"/>
          <w:sz w:val="20"/>
          <w:szCs w:val="20"/>
        </w:rPr>
        <w:t xml:space="preserve">. Dès que le registre visé à l’article précédent est établi, le collège communal, ou le fonctionnaire communal désigné par lui, est tenu d’en délivrer des exemplaires ou copies aux personnes mandatées, par un parti politique qui s’engage par écrit et dans un document commun à présenter une liste de candidats aux élections dans la commune et à respecter les principes démocratiques énoncés notamment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national socialiste pendant la </w:t>
      </w:r>
      <w:r w:rsidR="00404C64">
        <w:rPr>
          <w:rFonts w:ascii="Arial" w:hAnsi="Arial" w:cs="Arial"/>
          <w:color w:val="1E2445"/>
          <w:sz w:val="20"/>
          <w:szCs w:val="20"/>
        </w:rPr>
        <w:t>s</w:t>
      </w:r>
      <w:r w:rsidRPr="00CE73EE">
        <w:rPr>
          <w:rFonts w:ascii="Arial" w:hAnsi="Arial" w:cs="Arial"/>
          <w:color w:val="1E2445"/>
          <w:sz w:val="20"/>
          <w:szCs w:val="20"/>
        </w:rPr>
        <w:t>econde guerre mondiale ou toute autre forme de génocide, ainsi que les droits et libertés garantis par la Constitution.</w:t>
      </w:r>
    </w:p>
    <w:p w:rsidR="00CE73EE" w:rsidRPr="00CE73EE" w:rsidRDefault="00CE73EE"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Les demandes doivent être effectuées par lettre recommandée adressée au bourgmestre.</w:t>
      </w:r>
    </w:p>
    <w:p w:rsidR="00CE73EE" w:rsidRPr="00CE73EE" w:rsidRDefault="00CE73EE"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Les exemplaires sont délivrés sur support papier et sur support informatique exploitable dont le format est</w:t>
      </w:r>
      <w:r>
        <w:rPr>
          <w:rFonts w:ascii="Arial" w:hAnsi="Arial" w:cs="Arial"/>
          <w:color w:val="1E2445"/>
          <w:sz w:val="20"/>
          <w:szCs w:val="20"/>
        </w:rPr>
        <w:t xml:space="preserve"> arrêté par le gouvernement. </w:t>
      </w:r>
    </w:p>
    <w:p w:rsidR="00CE73EE" w:rsidRPr="00CE73EE" w:rsidRDefault="00CE73EE"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 xml:space="preserve">§ 3. Toute personne figurant comme candidat sur un acte de présentation déposé en vue de l’élection peut obtenir, contre paiement du prix coûtant, des exemplaires ou copies du registre des électeurs, sur support papier et sur le support informatique visé au § 1er, pour autant qu’elle en ait fait la demande par lettre recommandée au Bourgmestre et qu’elle s’engage à respecter les principes démocratiques énoncés notamment par la Convention de sauvegarde des droits de l’homme et des libertés fondamentales, par la loi du 30 juillet 1981 tendant à réprimer certains actes inspirés par le racisme et la xénophobie et par la loi du 23 mars 1995 tendant à réprimer la négation, la minimisation, la justification ou l’approbation du génocide commis par le régime </w:t>
      </w:r>
      <w:r w:rsidR="00404C64">
        <w:rPr>
          <w:rFonts w:ascii="Arial" w:hAnsi="Arial" w:cs="Arial"/>
          <w:color w:val="1E2445"/>
          <w:sz w:val="20"/>
          <w:szCs w:val="20"/>
        </w:rPr>
        <w:t>national-socialiste</w:t>
      </w:r>
      <w:r w:rsidRPr="00CE73EE">
        <w:rPr>
          <w:rFonts w:ascii="Arial" w:hAnsi="Arial" w:cs="Arial"/>
          <w:color w:val="1E2445"/>
          <w:sz w:val="20"/>
          <w:szCs w:val="20"/>
        </w:rPr>
        <w:t xml:space="preserve"> pendant la </w:t>
      </w:r>
      <w:r w:rsidR="00404C64">
        <w:rPr>
          <w:rFonts w:ascii="Arial" w:hAnsi="Arial" w:cs="Arial"/>
          <w:color w:val="1E2445"/>
          <w:sz w:val="20"/>
          <w:szCs w:val="20"/>
        </w:rPr>
        <w:t>s</w:t>
      </w:r>
      <w:r w:rsidRPr="00CE73EE">
        <w:rPr>
          <w:rFonts w:ascii="Arial" w:hAnsi="Arial" w:cs="Arial"/>
          <w:color w:val="1E2445"/>
          <w:sz w:val="20"/>
          <w:szCs w:val="20"/>
        </w:rPr>
        <w:t>econde guerre mondiale ou toute autre forme de génocide, ainsi que les droits et libertés garantis par la Constitution.</w:t>
      </w:r>
    </w:p>
    <w:p w:rsidR="00693DF3" w:rsidRPr="00CE73EE" w:rsidRDefault="00693DF3"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Le collège communal vérifie, au moment de la délivrance, que l’intéressé est présenté comme candidat à l’élection.</w:t>
      </w:r>
    </w:p>
    <w:p w:rsidR="00693DF3" w:rsidRPr="00CE73EE" w:rsidRDefault="00693DF3" w:rsidP="00CE73EE">
      <w:pPr>
        <w:spacing w:line="260" w:lineRule="exact"/>
        <w:jc w:val="both"/>
        <w:rPr>
          <w:rFonts w:ascii="Arial" w:hAnsi="Arial" w:cs="Arial"/>
          <w:color w:val="1E2445"/>
          <w:sz w:val="20"/>
          <w:szCs w:val="20"/>
        </w:rPr>
      </w:pPr>
    </w:p>
    <w:p w:rsidR="00CE73EE" w:rsidRP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 xml:space="preserve">Si le demandeur est ultérieurement rayé de la liste des candidats, il ne peut plus faire usage du registre des électeurs, sous peine des sanctions pénales édictées à l’article L4122-34 du présent </w:t>
      </w:r>
      <w:r w:rsidR="00404C64">
        <w:rPr>
          <w:rFonts w:ascii="Arial" w:hAnsi="Arial" w:cs="Arial"/>
          <w:color w:val="1E2445"/>
          <w:sz w:val="20"/>
          <w:szCs w:val="20"/>
        </w:rPr>
        <w:t>C</w:t>
      </w:r>
      <w:r w:rsidRPr="00CE73EE">
        <w:rPr>
          <w:rFonts w:ascii="Arial" w:hAnsi="Arial" w:cs="Arial"/>
          <w:color w:val="1E2445"/>
          <w:sz w:val="20"/>
          <w:szCs w:val="20"/>
        </w:rPr>
        <w:t>ode.</w:t>
      </w:r>
    </w:p>
    <w:p w:rsidR="00CE73EE" w:rsidRPr="00CE73EE" w:rsidRDefault="00CE73EE"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 6. Le collège communal ne peut délivrer des exemplaires ou copies du registre des électeurs à d’autres personnes que celles qui en ont fait la demande conformément aux §§ 1, 3 et 4 sous peine des sanctions prévues à l’article L4122-34. Les personnes qui ont reçu ces exemplaires ou copies ne peuvent à leur tour les communiquer à des tiers.</w:t>
      </w:r>
    </w:p>
    <w:p w:rsidR="00693DF3" w:rsidRPr="00CE73EE" w:rsidRDefault="00693DF3" w:rsidP="00CE73EE">
      <w:pPr>
        <w:spacing w:line="260" w:lineRule="exact"/>
        <w:jc w:val="both"/>
        <w:rPr>
          <w:rFonts w:ascii="Arial" w:hAnsi="Arial" w:cs="Arial"/>
          <w:color w:val="1E2445"/>
          <w:sz w:val="20"/>
          <w:szCs w:val="20"/>
        </w:rPr>
      </w:pPr>
    </w:p>
    <w:p w:rsid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 xml:space="preserve">Les exemplaires ou copies du registre des électeurs délivrés en application du présent article ne peuvent être utilisés qu’à des fins électorales, y compris en dehors de la période se situant entre la date de délivrance du registre et la date de l’élection, sous peine des sanctions pénales édictées à l’article L4122-34 du présent </w:t>
      </w:r>
      <w:r w:rsidR="00404C64">
        <w:rPr>
          <w:rFonts w:ascii="Arial" w:hAnsi="Arial" w:cs="Arial"/>
          <w:color w:val="1E2445"/>
          <w:sz w:val="20"/>
          <w:szCs w:val="20"/>
        </w:rPr>
        <w:t>C</w:t>
      </w:r>
      <w:r w:rsidRPr="00CE73EE">
        <w:rPr>
          <w:rFonts w:ascii="Arial" w:hAnsi="Arial" w:cs="Arial"/>
          <w:color w:val="1E2445"/>
          <w:sz w:val="20"/>
          <w:szCs w:val="20"/>
        </w:rPr>
        <w:t>ode.</w:t>
      </w:r>
    </w:p>
    <w:p w:rsidR="00693DF3" w:rsidRPr="00CE73EE" w:rsidRDefault="00693DF3" w:rsidP="00CE73EE">
      <w:pPr>
        <w:spacing w:line="260" w:lineRule="exact"/>
        <w:jc w:val="both"/>
        <w:rPr>
          <w:rFonts w:ascii="Arial" w:hAnsi="Arial" w:cs="Arial"/>
          <w:color w:val="1E2445"/>
          <w:sz w:val="20"/>
          <w:szCs w:val="20"/>
        </w:rPr>
      </w:pPr>
    </w:p>
    <w:p w:rsidR="00CE73EE" w:rsidRP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Les exemplaires ou copies du registre des électeurs délivrés en application du présent article ne peuvent faire mention de leur numéro d'identification au Registre n</w:t>
      </w:r>
      <w:r w:rsidR="00693DF3">
        <w:rPr>
          <w:rFonts w:ascii="Arial" w:hAnsi="Arial" w:cs="Arial"/>
          <w:color w:val="1E2445"/>
          <w:sz w:val="20"/>
          <w:szCs w:val="20"/>
        </w:rPr>
        <w:t>ational des personnes physiques</w:t>
      </w:r>
      <w:r w:rsidRPr="00CE73EE">
        <w:rPr>
          <w:rFonts w:ascii="Arial" w:hAnsi="Arial" w:cs="Arial"/>
          <w:color w:val="1E2445"/>
          <w:sz w:val="20"/>
          <w:szCs w:val="20"/>
        </w:rPr>
        <w:t>.</w:t>
      </w:r>
    </w:p>
    <w:p w:rsidR="00404C64" w:rsidRDefault="00404C64" w:rsidP="00CE73EE">
      <w:pPr>
        <w:spacing w:line="260" w:lineRule="exact"/>
        <w:jc w:val="both"/>
        <w:rPr>
          <w:rFonts w:ascii="Arial" w:hAnsi="Arial" w:cs="Arial"/>
          <w:color w:val="1E2445"/>
          <w:sz w:val="20"/>
          <w:szCs w:val="20"/>
        </w:rPr>
      </w:pPr>
    </w:p>
    <w:p w:rsidR="00CE73EE" w:rsidRDefault="00026609" w:rsidP="00CE73EE">
      <w:pPr>
        <w:spacing w:line="260" w:lineRule="exact"/>
        <w:jc w:val="both"/>
        <w:rPr>
          <w:rFonts w:ascii="Arial" w:hAnsi="Arial" w:cs="Arial"/>
          <w:color w:val="1E2445"/>
          <w:sz w:val="20"/>
          <w:szCs w:val="20"/>
        </w:rPr>
      </w:pPr>
      <w:r w:rsidRPr="00026609">
        <w:rPr>
          <w:rFonts w:ascii="Arial" w:hAnsi="Arial" w:cs="Arial"/>
          <w:b/>
          <w:i/>
          <w:color w:val="1E2445"/>
          <w:sz w:val="20"/>
          <w:szCs w:val="20"/>
        </w:rPr>
        <w:t>Article L4122-34.</w:t>
      </w:r>
      <w:r w:rsidR="00CE73EE" w:rsidRPr="00CE73EE">
        <w:rPr>
          <w:rFonts w:ascii="Arial" w:hAnsi="Arial" w:cs="Arial"/>
          <w:color w:val="1E2445"/>
          <w:sz w:val="20"/>
          <w:szCs w:val="20"/>
        </w:rPr>
        <w:t xml:space="preserve"> § 1</w:t>
      </w:r>
      <w:r w:rsidRPr="00026609">
        <w:rPr>
          <w:rFonts w:ascii="Arial" w:hAnsi="Arial" w:cs="Arial"/>
          <w:color w:val="1E2445"/>
          <w:sz w:val="20"/>
          <w:szCs w:val="20"/>
          <w:vertAlign w:val="superscript"/>
        </w:rPr>
        <w:t>er</w:t>
      </w:r>
      <w:r w:rsidR="00CE73EE" w:rsidRPr="00CE73EE">
        <w:rPr>
          <w:rFonts w:ascii="Arial" w:hAnsi="Arial" w:cs="Arial"/>
          <w:color w:val="1E2445"/>
          <w:sz w:val="20"/>
          <w:szCs w:val="20"/>
        </w:rPr>
        <w:t xml:space="preserve">. Est puni d’un emprisonnement de trois mois à cinq ans et d’une amende de cinquante à cinq cents euros ou d’une de ces peines seulement, celui qui en qualité d’auteur, de coauteur ou de complice aura, en violation de l’article L4122-5, § 6, soit délivré des exemplaires ou copies du registre des électeurs à des personnes non habilitées à les recevoir, soit communiqué ces </w:t>
      </w:r>
      <w:r w:rsidR="00CE73EE" w:rsidRPr="00CE73EE">
        <w:rPr>
          <w:rFonts w:ascii="Arial" w:hAnsi="Arial" w:cs="Arial"/>
          <w:color w:val="1E2445"/>
          <w:sz w:val="20"/>
          <w:szCs w:val="20"/>
        </w:rPr>
        <w:lastRenderedPageBreak/>
        <w:t>exemplaires à des tiers après les avoir régulièrement reçus, soit fait usage des données du registre des électeurs à des fins autres qu’électorales.</w:t>
      </w:r>
    </w:p>
    <w:p w:rsidR="00693DF3" w:rsidRPr="00CE73EE" w:rsidRDefault="00693DF3" w:rsidP="00CE73EE">
      <w:pPr>
        <w:spacing w:line="260" w:lineRule="exact"/>
        <w:jc w:val="both"/>
        <w:rPr>
          <w:rFonts w:ascii="Arial" w:hAnsi="Arial" w:cs="Arial"/>
          <w:color w:val="1E2445"/>
          <w:sz w:val="20"/>
          <w:szCs w:val="20"/>
        </w:rPr>
      </w:pPr>
    </w:p>
    <w:p w:rsidR="00CE73EE" w:rsidRPr="00CE73EE" w:rsidRDefault="00CE73EE" w:rsidP="00CE73EE">
      <w:pPr>
        <w:spacing w:line="260" w:lineRule="exact"/>
        <w:jc w:val="both"/>
        <w:rPr>
          <w:rFonts w:ascii="Arial" w:hAnsi="Arial" w:cs="Arial"/>
          <w:color w:val="1E2445"/>
          <w:sz w:val="20"/>
          <w:szCs w:val="20"/>
        </w:rPr>
      </w:pPr>
      <w:r w:rsidRPr="00CE73EE">
        <w:rPr>
          <w:rFonts w:ascii="Arial" w:hAnsi="Arial" w:cs="Arial"/>
          <w:color w:val="1E2445"/>
          <w:sz w:val="20"/>
          <w:szCs w:val="20"/>
        </w:rPr>
        <w:t>§ 2. Les peines encourues par les complices des infractions visées au § 1</w:t>
      </w:r>
      <w:r w:rsidR="00026609" w:rsidRPr="00026609">
        <w:rPr>
          <w:rFonts w:ascii="Arial" w:hAnsi="Arial" w:cs="Arial"/>
          <w:color w:val="1E2445"/>
          <w:sz w:val="20"/>
          <w:szCs w:val="20"/>
          <w:vertAlign w:val="superscript"/>
        </w:rPr>
        <w:t>er</w:t>
      </w:r>
      <w:r w:rsidRPr="00CE73EE">
        <w:rPr>
          <w:rFonts w:ascii="Arial" w:hAnsi="Arial" w:cs="Arial"/>
          <w:color w:val="1E2445"/>
          <w:sz w:val="20"/>
          <w:szCs w:val="20"/>
        </w:rPr>
        <w:t xml:space="preserve">  n’excéderont pas les deux tiers de celles qui leur seraient appliquées s’ils</w:t>
      </w:r>
      <w:r w:rsidR="00693DF3">
        <w:rPr>
          <w:rFonts w:ascii="Arial" w:hAnsi="Arial" w:cs="Arial"/>
          <w:color w:val="1E2445"/>
          <w:sz w:val="20"/>
          <w:szCs w:val="20"/>
        </w:rPr>
        <w:t xml:space="preserve"> </w:t>
      </w:r>
      <w:r w:rsidRPr="00CE73EE">
        <w:rPr>
          <w:rFonts w:ascii="Arial" w:hAnsi="Arial" w:cs="Arial"/>
          <w:color w:val="1E2445"/>
          <w:sz w:val="20"/>
          <w:szCs w:val="20"/>
        </w:rPr>
        <w:t>étaient l’auteur de ces infractions.</w:t>
      </w:r>
    </w:p>
    <w:p w:rsidR="00CE73EE" w:rsidRPr="00CE73EE" w:rsidRDefault="00CE73EE" w:rsidP="00CE73EE">
      <w:pPr>
        <w:spacing w:line="260" w:lineRule="exact"/>
        <w:jc w:val="both"/>
        <w:rPr>
          <w:rFonts w:ascii="Arial" w:hAnsi="Arial" w:cs="Arial"/>
          <w:color w:val="1E2445"/>
          <w:sz w:val="20"/>
          <w:szCs w:val="20"/>
        </w:rPr>
      </w:pPr>
    </w:p>
    <w:p w:rsidR="00026B41" w:rsidRPr="00CE73EE" w:rsidRDefault="00026B41" w:rsidP="00CE73EE">
      <w:pPr>
        <w:spacing w:line="260" w:lineRule="exact"/>
        <w:jc w:val="both"/>
        <w:rPr>
          <w:rFonts w:ascii="Arial" w:hAnsi="Arial" w:cs="Arial"/>
          <w:color w:val="1E2445"/>
          <w:sz w:val="20"/>
          <w:szCs w:val="20"/>
        </w:rPr>
      </w:pPr>
    </w:p>
    <w:sectPr w:rsidR="00026B41" w:rsidRPr="00CE73EE" w:rsidSect="001D59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D1A" w:rsidRDefault="007C6D1A" w:rsidP="00C37432">
      <w:r>
        <w:separator/>
      </w:r>
    </w:p>
  </w:endnote>
  <w:endnote w:type="continuationSeparator" w:id="0">
    <w:p w:rsidR="007C6D1A" w:rsidRDefault="007C6D1A" w:rsidP="00C3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ED3F13" w:rsidRPr="00005838" w:rsidRDefault="00ED3F13">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00C6139B">
          <w:rPr>
            <w:rFonts w:ascii="Arial" w:hAnsi="Arial" w:cs="Arial"/>
            <w:color w:val="1E2445"/>
            <w:sz w:val="18"/>
          </w:rPr>
          <w:t>COM-PROV/</w:t>
        </w:r>
        <w:r w:rsidR="00483FCF">
          <w:rPr>
            <w:rFonts w:ascii="Arial" w:hAnsi="Arial" w:cs="Arial"/>
            <w:color w:val="1E2445"/>
            <w:sz w:val="18"/>
          </w:rPr>
          <w:t>PL/</w:t>
        </w:r>
        <w:proofErr w:type="spellStart"/>
        <w:r w:rsidR="00C6139B">
          <w:rPr>
            <w:rFonts w:ascii="Arial" w:hAnsi="Arial" w:cs="Arial"/>
            <w:color w:val="1E2445"/>
            <w:sz w:val="18"/>
          </w:rPr>
          <w:t>Dél</w:t>
        </w:r>
        <w:proofErr w:type="spellEnd"/>
        <w:r w:rsidR="00C6139B">
          <w:rPr>
            <w:rFonts w:ascii="Arial" w:hAnsi="Arial" w:cs="Arial"/>
            <w:color w:val="1E2445"/>
            <w:sz w:val="18"/>
          </w:rPr>
          <w:t>-registre-</w:t>
        </w:r>
        <w:proofErr w:type="spellStart"/>
        <w:r w:rsidR="00C6139B">
          <w:rPr>
            <w:rFonts w:ascii="Arial" w:hAnsi="Arial" w:cs="Arial"/>
            <w:color w:val="1E2445"/>
            <w:sz w:val="18"/>
          </w:rPr>
          <w:t>cand</w:t>
        </w:r>
        <w:proofErr w:type="spellEnd"/>
      </w:p>
    </w:sdtContent>
  </w:sdt>
  <w:p w:rsidR="00ED3F13" w:rsidRDefault="00ED3F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D1A" w:rsidRDefault="007C6D1A" w:rsidP="00C37432">
      <w:r>
        <w:separator/>
      </w:r>
    </w:p>
  </w:footnote>
  <w:footnote w:type="continuationSeparator" w:id="0">
    <w:p w:rsidR="007C6D1A" w:rsidRDefault="007C6D1A"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13" w:rsidRDefault="00ED3F13">
    <w:pPr>
      <w:pStyle w:val="En-tte"/>
    </w:pPr>
  </w:p>
  <w:p w:rsidR="00ED3F13" w:rsidRDefault="00ED3F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17012"/>
    <w:rsid w:val="0002635B"/>
    <w:rsid w:val="00026609"/>
    <w:rsid w:val="00026B41"/>
    <w:rsid w:val="000445FC"/>
    <w:rsid w:val="000543D8"/>
    <w:rsid w:val="000C517A"/>
    <w:rsid w:val="000F7F9B"/>
    <w:rsid w:val="00161F14"/>
    <w:rsid w:val="00194057"/>
    <w:rsid w:val="001D5975"/>
    <w:rsid w:val="00241813"/>
    <w:rsid w:val="00264AB5"/>
    <w:rsid w:val="00290B10"/>
    <w:rsid w:val="002B3E4E"/>
    <w:rsid w:val="002B43F2"/>
    <w:rsid w:val="003F318F"/>
    <w:rsid w:val="00404C64"/>
    <w:rsid w:val="00417524"/>
    <w:rsid w:val="00442978"/>
    <w:rsid w:val="00483FCF"/>
    <w:rsid w:val="004B7D56"/>
    <w:rsid w:val="004C17E5"/>
    <w:rsid w:val="004F0322"/>
    <w:rsid w:val="005C48BA"/>
    <w:rsid w:val="005E728F"/>
    <w:rsid w:val="005E7409"/>
    <w:rsid w:val="006460FB"/>
    <w:rsid w:val="0067294A"/>
    <w:rsid w:val="00693DF3"/>
    <w:rsid w:val="0069709C"/>
    <w:rsid w:val="006D012A"/>
    <w:rsid w:val="007C6D1A"/>
    <w:rsid w:val="008E44FC"/>
    <w:rsid w:val="008E6DF3"/>
    <w:rsid w:val="00911D79"/>
    <w:rsid w:val="00926F16"/>
    <w:rsid w:val="009D7EE7"/>
    <w:rsid w:val="009E3E8B"/>
    <w:rsid w:val="00A21D11"/>
    <w:rsid w:val="00AF5D42"/>
    <w:rsid w:val="00B75602"/>
    <w:rsid w:val="00C37432"/>
    <w:rsid w:val="00C60D9C"/>
    <w:rsid w:val="00C6139B"/>
    <w:rsid w:val="00CB3E12"/>
    <w:rsid w:val="00CE73EE"/>
    <w:rsid w:val="00D1296D"/>
    <w:rsid w:val="00DB15A5"/>
    <w:rsid w:val="00E05257"/>
    <w:rsid w:val="00E50B54"/>
    <w:rsid w:val="00ED3F13"/>
    <w:rsid w:val="00FA39E2"/>
    <w:rsid w:val="00FE6C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6B7B-2DFC-4C16-B2C3-11368105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812</Words>
  <Characters>4468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DGO5-KARKO Séverine</cp:lastModifiedBy>
  <cp:revision>10</cp:revision>
  <dcterms:created xsi:type="dcterms:W3CDTF">2017-12-05T13:23:00Z</dcterms:created>
  <dcterms:modified xsi:type="dcterms:W3CDTF">2018-05-02T12:08:00Z</dcterms:modified>
</cp:coreProperties>
</file>